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F3" w:rsidRDefault="003D3AE1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3D3AE1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浙江省课程思政示范课程教学案例表</w:t>
      </w:r>
      <w:bookmarkStart w:id="0" w:name="_GoBack"/>
      <w:bookmarkEnd w:id="0"/>
    </w:p>
    <w:p w:rsidR="00935501" w:rsidRDefault="00935501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</w:p>
    <w:p w:rsidR="00935501" w:rsidRPr="00935501" w:rsidRDefault="00935501" w:rsidP="00935501">
      <w:pPr>
        <w:pStyle w:val="a7"/>
        <w:numPr>
          <w:ilvl w:val="0"/>
          <w:numId w:val="3"/>
        </w:numPr>
        <w:ind w:firstLineChars="0"/>
        <w:rPr>
          <w:szCs w:val="32"/>
        </w:rPr>
      </w:pPr>
      <w:r w:rsidRPr="00935501">
        <w:rPr>
          <w:szCs w:val="32"/>
        </w:rPr>
        <w:t>课程基本信息</w:t>
      </w:r>
    </w:p>
    <w:p w:rsidR="00935501" w:rsidRPr="00935501" w:rsidRDefault="00935501" w:rsidP="00935501">
      <w:pPr>
        <w:rPr>
          <w:szCs w:val="32"/>
        </w:rPr>
      </w:pPr>
      <w:r w:rsidRPr="00935501">
        <w:rPr>
          <w:szCs w:val="32"/>
        </w:rPr>
        <w:t>课程名称：</w:t>
      </w:r>
    </w:p>
    <w:p w:rsidR="00935501" w:rsidRPr="00935501" w:rsidRDefault="00935501" w:rsidP="00935501">
      <w:pPr>
        <w:rPr>
          <w:szCs w:val="32"/>
        </w:rPr>
      </w:pPr>
      <w:r w:rsidRPr="00935501">
        <w:rPr>
          <w:szCs w:val="32"/>
        </w:rPr>
        <w:t>课程编号：</w:t>
      </w:r>
    </w:p>
    <w:p w:rsidR="00935501" w:rsidRPr="00935501" w:rsidRDefault="00935501" w:rsidP="00935501">
      <w:pPr>
        <w:rPr>
          <w:szCs w:val="32"/>
        </w:rPr>
      </w:pPr>
      <w:r w:rsidRPr="00935501">
        <w:rPr>
          <w:szCs w:val="32"/>
        </w:rPr>
        <w:t>开课学院：</w:t>
      </w:r>
    </w:p>
    <w:p w:rsidR="00935501" w:rsidRPr="00935501" w:rsidRDefault="00935501" w:rsidP="00935501">
      <w:pPr>
        <w:rPr>
          <w:szCs w:val="32"/>
        </w:rPr>
      </w:pPr>
      <w:r w:rsidRPr="00935501">
        <w:rPr>
          <w:szCs w:val="32"/>
        </w:rPr>
        <w:t>课程性质：</w:t>
      </w:r>
    </w:p>
    <w:p w:rsidR="00935501" w:rsidRPr="00935501" w:rsidRDefault="00935501" w:rsidP="00935501">
      <w:pPr>
        <w:rPr>
          <w:szCs w:val="32"/>
        </w:rPr>
      </w:pPr>
      <w:r w:rsidRPr="00935501">
        <w:rPr>
          <w:szCs w:val="32"/>
        </w:rPr>
        <w:t>授课负责人：</w:t>
      </w:r>
    </w:p>
    <w:p w:rsidR="00935501" w:rsidRDefault="00935501" w:rsidP="00935501">
      <w:pPr>
        <w:rPr>
          <w:szCs w:val="32"/>
        </w:rPr>
      </w:pPr>
      <w:r w:rsidRPr="00935501">
        <w:rPr>
          <w:szCs w:val="32"/>
        </w:rPr>
        <w:t>教学团队成员：</w:t>
      </w:r>
    </w:p>
    <w:p w:rsidR="00DF2D45" w:rsidRDefault="00935501" w:rsidP="00DF2D45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spacing w:val="-9"/>
          <w:sz w:val="30"/>
        </w:rPr>
      </w:pPr>
      <w:r w:rsidRPr="00DF2D45">
        <w:rPr>
          <w:rFonts w:hint="eastAsia"/>
          <w:spacing w:val="-9"/>
          <w:sz w:val="30"/>
        </w:rPr>
        <w:t>课程概况</w:t>
      </w:r>
    </w:p>
    <w:p w:rsidR="00DF2D45" w:rsidRPr="00DF2D45" w:rsidRDefault="00DF2D45" w:rsidP="00DF2D45">
      <w:pPr>
        <w:pStyle w:val="a7"/>
        <w:spacing w:line="360" w:lineRule="auto"/>
        <w:ind w:left="720" w:firstLineChars="0" w:firstLine="0"/>
        <w:jc w:val="left"/>
        <w:rPr>
          <w:spacing w:val="-9"/>
          <w:sz w:val="30"/>
        </w:rPr>
      </w:pPr>
      <w:r>
        <w:rPr>
          <w:spacing w:val="-9"/>
          <w:sz w:val="30"/>
        </w:rPr>
        <w:t>……</w:t>
      </w:r>
    </w:p>
    <w:p w:rsidR="00935501" w:rsidRDefault="00935501" w:rsidP="00DF2D45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spacing w:val="-9"/>
          <w:sz w:val="30"/>
        </w:rPr>
      </w:pPr>
      <w:r w:rsidRPr="00DF2D45">
        <w:rPr>
          <w:spacing w:val="-9"/>
          <w:sz w:val="30"/>
        </w:rPr>
        <w:t>课程目标</w:t>
      </w:r>
    </w:p>
    <w:p w:rsidR="00DF2D45" w:rsidRPr="00DF2D45" w:rsidRDefault="00DF2D45" w:rsidP="00DF2D45">
      <w:pPr>
        <w:pStyle w:val="a7"/>
        <w:spacing w:line="360" w:lineRule="auto"/>
        <w:ind w:left="720" w:firstLineChars="0" w:firstLine="0"/>
        <w:jc w:val="left"/>
        <w:rPr>
          <w:spacing w:val="-9"/>
          <w:sz w:val="30"/>
        </w:rPr>
      </w:pPr>
      <w:r>
        <w:rPr>
          <w:spacing w:val="-9"/>
          <w:sz w:val="30"/>
        </w:rPr>
        <w:t>……</w:t>
      </w:r>
    </w:p>
    <w:p w:rsidR="00DF2D45" w:rsidRDefault="00935501" w:rsidP="00DF2D45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spacing w:val="-9"/>
          <w:sz w:val="30"/>
        </w:rPr>
      </w:pPr>
      <w:r w:rsidRPr="00DF2D45">
        <w:rPr>
          <w:spacing w:val="-9"/>
          <w:sz w:val="30"/>
        </w:rPr>
        <w:t>思政元素</w:t>
      </w:r>
    </w:p>
    <w:p w:rsidR="00DF2D45" w:rsidRPr="00DF2D45" w:rsidRDefault="00DF2D45" w:rsidP="00DF2D45">
      <w:pPr>
        <w:pStyle w:val="a7"/>
        <w:ind w:firstLine="564"/>
        <w:rPr>
          <w:spacing w:val="-9"/>
          <w:sz w:val="30"/>
        </w:rPr>
      </w:pPr>
      <w:r>
        <w:rPr>
          <w:spacing w:val="-9"/>
          <w:sz w:val="30"/>
        </w:rPr>
        <w:t>……</w:t>
      </w:r>
    </w:p>
    <w:p w:rsidR="00DF2D45" w:rsidRPr="00DF2D45" w:rsidRDefault="00DF2D45" w:rsidP="00DF2D45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spacing w:val="-9"/>
          <w:sz w:val="30"/>
        </w:rPr>
      </w:pPr>
      <w:r>
        <w:rPr>
          <w:spacing w:val="-9"/>
          <w:sz w:val="30"/>
        </w:rPr>
        <w:t>设计思路</w:t>
      </w:r>
      <w:r>
        <w:rPr>
          <w:sz w:val="30"/>
        </w:rPr>
        <w:t>（知识点教学过程</w:t>
      </w:r>
      <w:r>
        <w:rPr>
          <w:spacing w:val="-9"/>
          <w:sz w:val="30"/>
        </w:rPr>
        <w:t>中如何切入与衔接育人元素、课程思政具体内容、运用什么方法</w:t>
      </w:r>
      <w:r>
        <w:rPr>
          <w:spacing w:val="-3"/>
          <w:sz w:val="30"/>
        </w:rPr>
        <w:t>组织实施等</w:t>
      </w:r>
      <w:r>
        <w:rPr>
          <w:spacing w:val="-149"/>
          <w:sz w:val="30"/>
        </w:rPr>
        <w:t>）</w:t>
      </w:r>
      <w:r>
        <w:rPr>
          <w:sz w:val="30"/>
        </w:rPr>
        <w:t>、</w:t>
      </w:r>
      <w:r>
        <w:rPr>
          <w:rFonts w:hint="eastAsia"/>
          <w:sz w:val="30"/>
        </w:rPr>
        <w:t>：</w:t>
      </w:r>
    </w:p>
    <w:p w:rsidR="00DF2D45" w:rsidRPr="00DF2D45" w:rsidRDefault="00DF2D45" w:rsidP="00DF2D45">
      <w:pPr>
        <w:pStyle w:val="a7"/>
        <w:ind w:firstLine="564"/>
        <w:rPr>
          <w:spacing w:val="-9"/>
          <w:sz w:val="30"/>
        </w:rPr>
      </w:pPr>
      <w:r>
        <w:rPr>
          <w:spacing w:val="-9"/>
          <w:sz w:val="30"/>
        </w:rPr>
        <w:t>……</w:t>
      </w:r>
    </w:p>
    <w:p w:rsidR="00DF2D45" w:rsidRDefault="00DF2D45" w:rsidP="00DF2D45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sz w:val="30"/>
        </w:rPr>
      </w:pPr>
      <w:r w:rsidRPr="00DF2D45">
        <w:rPr>
          <w:sz w:val="30"/>
        </w:rPr>
        <w:t>育人元素实施案例</w:t>
      </w:r>
      <w:r w:rsidRPr="00DF2D45">
        <w:rPr>
          <w:rFonts w:hint="eastAsia"/>
          <w:sz w:val="30"/>
        </w:rPr>
        <w:t>（需提供至少三个案例）</w:t>
      </w:r>
    </w:p>
    <w:p w:rsidR="00DF2D45" w:rsidRDefault="00DF2D45" w:rsidP="00DF2D45">
      <w:pPr>
        <w:spacing w:line="360" w:lineRule="auto"/>
        <w:ind w:firstLineChars="250" w:firstLine="750"/>
        <w:jc w:val="left"/>
        <w:rPr>
          <w:sz w:val="30"/>
        </w:rPr>
      </w:pPr>
      <w:r w:rsidRPr="00DF2D45">
        <w:rPr>
          <w:sz w:val="30"/>
        </w:rPr>
        <w:t>育人元素实施案例</w:t>
      </w:r>
      <w:r w:rsidRPr="00DF2D45">
        <w:rPr>
          <w:rFonts w:hint="eastAsia"/>
          <w:sz w:val="30"/>
        </w:rPr>
        <w:t>一：</w:t>
      </w:r>
    </w:p>
    <w:p w:rsidR="00DF2D45" w:rsidRPr="00DF2D45" w:rsidRDefault="00DF2D45" w:rsidP="00DF2D45">
      <w:pPr>
        <w:spacing w:line="360" w:lineRule="auto"/>
        <w:ind w:firstLineChars="250" w:firstLine="750"/>
        <w:jc w:val="left"/>
        <w:rPr>
          <w:sz w:val="30"/>
        </w:rPr>
      </w:pPr>
      <w:r>
        <w:rPr>
          <w:sz w:val="30"/>
        </w:rPr>
        <w:t>……</w:t>
      </w:r>
    </w:p>
    <w:p w:rsidR="00DF2D45" w:rsidRDefault="00DF2D45" w:rsidP="00DF2D45">
      <w:pPr>
        <w:pStyle w:val="a7"/>
        <w:spacing w:line="360" w:lineRule="auto"/>
        <w:ind w:left="720" w:firstLineChars="0" w:firstLine="0"/>
        <w:jc w:val="left"/>
        <w:rPr>
          <w:sz w:val="30"/>
        </w:rPr>
      </w:pPr>
      <w:r w:rsidRPr="00DF2D45">
        <w:rPr>
          <w:sz w:val="30"/>
        </w:rPr>
        <w:t>育人元素实施案例</w:t>
      </w:r>
      <w:r w:rsidRPr="00DF2D45">
        <w:rPr>
          <w:rFonts w:hint="eastAsia"/>
          <w:sz w:val="30"/>
        </w:rPr>
        <w:t>二：</w:t>
      </w:r>
    </w:p>
    <w:p w:rsidR="00DF2D45" w:rsidRPr="00DF2D45" w:rsidRDefault="00DF2D45" w:rsidP="00DF2D45">
      <w:pPr>
        <w:pStyle w:val="a7"/>
        <w:spacing w:line="360" w:lineRule="auto"/>
        <w:ind w:left="720" w:firstLineChars="0" w:firstLine="0"/>
        <w:jc w:val="left"/>
        <w:rPr>
          <w:sz w:val="30"/>
        </w:rPr>
      </w:pPr>
      <w:r>
        <w:rPr>
          <w:sz w:val="30"/>
        </w:rPr>
        <w:lastRenderedPageBreak/>
        <w:t>……</w:t>
      </w:r>
    </w:p>
    <w:p w:rsidR="00DF2D45" w:rsidRDefault="00DF2D45" w:rsidP="00DF2D45">
      <w:pPr>
        <w:pStyle w:val="a7"/>
        <w:spacing w:line="360" w:lineRule="auto"/>
        <w:ind w:left="720" w:firstLineChars="0" w:firstLine="0"/>
        <w:jc w:val="left"/>
        <w:rPr>
          <w:sz w:val="30"/>
        </w:rPr>
      </w:pPr>
      <w:r w:rsidRPr="00DF2D45">
        <w:rPr>
          <w:sz w:val="30"/>
        </w:rPr>
        <w:t>育人元素实施案例</w:t>
      </w:r>
      <w:r w:rsidRPr="00DF2D45">
        <w:rPr>
          <w:rFonts w:hint="eastAsia"/>
          <w:sz w:val="30"/>
        </w:rPr>
        <w:t>三：</w:t>
      </w:r>
    </w:p>
    <w:p w:rsidR="00DF2D45" w:rsidRPr="00DF2D45" w:rsidRDefault="00DF2D45" w:rsidP="00DF2D45">
      <w:pPr>
        <w:pStyle w:val="a7"/>
        <w:spacing w:line="360" w:lineRule="auto"/>
        <w:ind w:left="720" w:firstLineChars="0" w:firstLine="0"/>
        <w:jc w:val="left"/>
        <w:rPr>
          <w:sz w:val="30"/>
        </w:rPr>
      </w:pPr>
      <w:r>
        <w:rPr>
          <w:sz w:val="30"/>
        </w:rPr>
        <w:t>……</w:t>
      </w:r>
    </w:p>
    <w:p w:rsidR="00DF2D45" w:rsidRPr="00DF2D45" w:rsidRDefault="00DF2D45" w:rsidP="00DF2D45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spacing w:val="-9"/>
          <w:sz w:val="30"/>
        </w:rPr>
      </w:pPr>
      <w:r>
        <w:rPr>
          <w:sz w:val="30"/>
        </w:rPr>
        <w:t>特色及创新</w:t>
      </w:r>
    </w:p>
    <w:p w:rsidR="00DF2D45" w:rsidRPr="00DF2D45" w:rsidRDefault="00DF2D45" w:rsidP="00DF2D45">
      <w:pPr>
        <w:pStyle w:val="a7"/>
        <w:spacing w:line="360" w:lineRule="auto"/>
        <w:ind w:left="720" w:firstLineChars="0" w:firstLine="0"/>
        <w:jc w:val="left"/>
        <w:rPr>
          <w:spacing w:val="-9"/>
          <w:sz w:val="30"/>
        </w:rPr>
      </w:pPr>
      <w:r>
        <w:rPr>
          <w:sz w:val="30"/>
        </w:rPr>
        <w:t>……</w:t>
      </w:r>
    </w:p>
    <w:p w:rsidR="00DF2D45" w:rsidRPr="00DF2D45" w:rsidRDefault="00DF2D45" w:rsidP="00DF2D45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spacing w:val="-9"/>
          <w:sz w:val="30"/>
        </w:rPr>
      </w:pPr>
      <w:r>
        <w:rPr>
          <w:sz w:val="30"/>
        </w:rPr>
        <w:t>教学效果</w:t>
      </w:r>
    </w:p>
    <w:p w:rsidR="00DF2D45" w:rsidRPr="00DF2D45" w:rsidRDefault="00DF2D45" w:rsidP="00DF2D45">
      <w:pPr>
        <w:pStyle w:val="a7"/>
        <w:spacing w:line="360" w:lineRule="auto"/>
        <w:ind w:left="720" w:firstLineChars="0" w:firstLine="0"/>
        <w:jc w:val="left"/>
        <w:rPr>
          <w:spacing w:val="-9"/>
          <w:sz w:val="30"/>
        </w:rPr>
      </w:pPr>
      <w:r>
        <w:rPr>
          <w:sz w:val="30"/>
        </w:rPr>
        <w:t>……</w:t>
      </w:r>
    </w:p>
    <w:sectPr w:rsidR="00DF2D45" w:rsidRPr="00DF2D45" w:rsidSect="001A407F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0A2" w:rsidRDefault="00A510A2">
      <w:r>
        <w:separator/>
      </w:r>
    </w:p>
  </w:endnote>
  <w:endnote w:type="continuationSeparator" w:id="1">
    <w:p w:rsidR="00A510A2" w:rsidRDefault="00A5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1" w:rsidRDefault="00895E9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A2A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31D1" w:rsidRDefault="004831D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1" w:rsidRDefault="004831D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0A2" w:rsidRDefault="00A510A2">
      <w:r>
        <w:separator/>
      </w:r>
    </w:p>
  </w:footnote>
  <w:footnote w:type="continuationSeparator" w:id="1">
    <w:p w:rsidR="00A510A2" w:rsidRDefault="00A51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51B"/>
    <w:multiLevelType w:val="hybridMultilevel"/>
    <w:tmpl w:val="D1460994"/>
    <w:lvl w:ilvl="0" w:tplc="8036F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0877DD"/>
    <w:multiLevelType w:val="hybridMultilevel"/>
    <w:tmpl w:val="F53ED6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7562B6"/>
    <w:multiLevelType w:val="hybridMultilevel"/>
    <w:tmpl w:val="F7122D32"/>
    <w:lvl w:ilvl="0" w:tplc="8B76B2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4A0D09"/>
    <w:rsid w:val="00165D44"/>
    <w:rsid w:val="001A407F"/>
    <w:rsid w:val="002A48BF"/>
    <w:rsid w:val="003D3AE1"/>
    <w:rsid w:val="004831D1"/>
    <w:rsid w:val="004A2186"/>
    <w:rsid w:val="004A2A23"/>
    <w:rsid w:val="00514ED0"/>
    <w:rsid w:val="006B689B"/>
    <w:rsid w:val="00744CF7"/>
    <w:rsid w:val="007A0323"/>
    <w:rsid w:val="00847831"/>
    <w:rsid w:val="00895E97"/>
    <w:rsid w:val="00935501"/>
    <w:rsid w:val="009C2114"/>
    <w:rsid w:val="00A510A2"/>
    <w:rsid w:val="00A76670"/>
    <w:rsid w:val="00B248B7"/>
    <w:rsid w:val="00B9392A"/>
    <w:rsid w:val="00C64F93"/>
    <w:rsid w:val="00C71AEB"/>
    <w:rsid w:val="00DA10F3"/>
    <w:rsid w:val="00DC0303"/>
    <w:rsid w:val="00DC133A"/>
    <w:rsid w:val="00DF2D45"/>
    <w:rsid w:val="00EA461A"/>
    <w:rsid w:val="00EE7FEF"/>
    <w:rsid w:val="01153F24"/>
    <w:rsid w:val="018F32F9"/>
    <w:rsid w:val="05085A90"/>
    <w:rsid w:val="08C323C8"/>
    <w:rsid w:val="09960295"/>
    <w:rsid w:val="0AE045E5"/>
    <w:rsid w:val="0BBC49C7"/>
    <w:rsid w:val="0E8737B7"/>
    <w:rsid w:val="158265EC"/>
    <w:rsid w:val="163511BF"/>
    <w:rsid w:val="16472FD7"/>
    <w:rsid w:val="19883799"/>
    <w:rsid w:val="1AA602F2"/>
    <w:rsid w:val="1D9907B7"/>
    <w:rsid w:val="24E9467B"/>
    <w:rsid w:val="257A7C07"/>
    <w:rsid w:val="26A37639"/>
    <w:rsid w:val="2AAA4633"/>
    <w:rsid w:val="2AAE564E"/>
    <w:rsid w:val="2D751ED1"/>
    <w:rsid w:val="2DA54494"/>
    <w:rsid w:val="2E4A0D09"/>
    <w:rsid w:val="3B8475EA"/>
    <w:rsid w:val="3E7B0028"/>
    <w:rsid w:val="3F21642D"/>
    <w:rsid w:val="425C1BE4"/>
    <w:rsid w:val="47B2577B"/>
    <w:rsid w:val="48274678"/>
    <w:rsid w:val="4F7D31F7"/>
    <w:rsid w:val="53C060C1"/>
    <w:rsid w:val="54222E08"/>
    <w:rsid w:val="583F0BD5"/>
    <w:rsid w:val="5BD34141"/>
    <w:rsid w:val="5C0F3B73"/>
    <w:rsid w:val="5C517A8C"/>
    <w:rsid w:val="5D4F00A5"/>
    <w:rsid w:val="5DD11F10"/>
    <w:rsid w:val="5F7524AD"/>
    <w:rsid w:val="64DB0562"/>
    <w:rsid w:val="6C620F5E"/>
    <w:rsid w:val="70BD6109"/>
    <w:rsid w:val="7850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7F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40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A40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1A407F"/>
    <w:rPr>
      <w:rFonts w:ascii="Times New Roman" w:eastAsia="宋体" w:hAnsi="Times New Roman" w:cs="Times New Roman"/>
    </w:rPr>
  </w:style>
  <w:style w:type="table" w:styleId="a6">
    <w:name w:val="Table Grid"/>
    <w:basedOn w:val="a1"/>
    <w:rsid w:val="001A40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">
    <w:name w:val="content1"/>
    <w:basedOn w:val="a0"/>
    <w:qFormat/>
    <w:rsid w:val="001A407F"/>
    <w:rPr>
      <w:sz w:val="21"/>
      <w:szCs w:val="21"/>
    </w:rPr>
  </w:style>
  <w:style w:type="paragraph" w:styleId="a7">
    <w:name w:val="List Paragraph"/>
    <w:basedOn w:val="a"/>
    <w:uiPriority w:val="34"/>
    <w:qFormat/>
    <w:rsid w:val="009355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Mike1384682277</dc:creator>
  <cp:lastModifiedBy>Q</cp:lastModifiedBy>
  <cp:revision>12</cp:revision>
  <dcterms:created xsi:type="dcterms:W3CDTF">2018-03-08T06:52:00Z</dcterms:created>
  <dcterms:modified xsi:type="dcterms:W3CDTF">2024-11-19T01:03:00Z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